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946"/>
        <w:gridCol w:w="1906"/>
        <w:gridCol w:w="1675"/>
        <w:gridCol w:w="2051"/>
        <w:gridCol w:w="1998"/>
      </w:tblGrid>
      <w:tr w:rsidR="008B0B1A" w:rsidTr="00536FDB">
        <w:trPr>
          <w:trHeight w:val="719"/>
        </w:trPr>
        <w:tc>
          <w:tcPr>
            <w:tcW w:w="1946" w:type="dxa"/>
          </w:tcPr>
          <w:p w:rsidR="008B0B1A" w:rsidRPr="008C6CF7" w:rsidRDefault="008B0B1A" w:rsidP="00B07A10">
            <w:pPr>
              <w:tabs>
                <w:tab w:val="right" w:pos="1734"/>
              </w:tabs>
              <w:jc w:val="both"/>
              <w:rPr>
                <w:rFonts w:ascii="Times New Roman" w:hAnsi="Times New Roman" w:cs="Times New Roman"/>
                <w:b/>
                <w:bCs/>
                <w:sz w:val="20"/>
              </w:rPr>
            </w:pPr>
            <w:r w:rsidRPr="008C6CF7">
              <w:rPr>
                <w:rFonts w:ascii="Times New Roman" w:hAnsi="Times New Roman" w:cs="Times New Roman"/>
                <w:b/>
                <w:bCs/>
                <w:sz w:val="20"/>
              </w:rPr>
              <w:t>Subject</w:t>
            </w:r>
            <w:r w:rsidR="00B07A10" w:rsidRPr="008C6CF7">
              <w:rPr>
                <w:rFonts w:ascii="Times New Roman" w:hAnsi="Times New Roman" w:cs="Times New Roman"/>
                <w:b/>
                <w:bCs/>
                <w:sz w:val="20"/>
              </w:rPr>
              <w:tab/>
            </w:r>
          </w:p>
          <w:p w:rsidR="008B0B1A" w:rsidRPr="008C6CF7" w:rsidRDefault="008B0B1A" w:rsidP="00062CCF">
            <w:pPr>
              <w:jc w:val="both"/>
              <w:rPr>
                <w:rFonts w:ascii="Times New Roman" w:hAnsi="Times New Roman" w:cs="Times New Roman"/>
                <w:b/>
                <w:bCs/>
                <w:sz w:val="20"/>
              </w:rPr>
            </w:pPr>
          </w:p>
          <w:p w:rsidR="008B0B1A" w:rsidRPr="008C6CF7" w:rsidRDefault="008B0B1A" w:rsidP="00062CCF">
            <w:pPr>
              <w:jc w:val="both"/>
              <w:rPr>
                <w:rFonts w:ascii="Times New Roman" w:hAnsi="Times New Roman" w:cs="Times New Roman"/>
                <w:b/>
                <w:bCs/>
                <w:sz w:val="20"/>
              </w:rPr>
            </w:pPr>
          </w:p>
        </w:tc>
        <w:tc>
          <w:tcPr>
            <w:tcW w:w="1906" w:type="dxa"/>
          </w:tcPr>
          <w:p w:rsidR="008B0B1A" w:rsidRPr="008C6CF7" w:rsidRDefault="008B0B1A" w:rsidP="00062CCF">
            <w:pPr>
              <w:jc w:val="both"/>
              <w:rPr>
                <w:rFonts w:ascii="Times New Roman" w:hAnsi="Times New Roman" w:cs="Times New Roman"/>
                <w:b/>
                <w:bCs/>
                <w:sz w:val="20"/>
              </w:rPr>
            </w:pPr>
            <w:r w:rsidRPr="008C6CF7">
              <w:rPr>
                <w:rFonts w:ascii="Times New Roman" w:hAnsi="Times New Roman" w:cs="Times New Roman"/>
                <w:b/>
                <w:bCs/>
                <w:sz w:val="20"/>
              </w:rPr>
              <w:t xml:space="preserve">Professional </w:t>
            </w:r>
          </w:p>
          <w:p w:rsidR="008B0B1A" w:rsidRPr="008C6CF7" w:rsidRDefault="008B0B1A" w:rsidP="00062CCF">
            <w:pPr>
              <w:jc w:val="both"/>
              <w:rPr>
                <w:rFonts w:ascii="Times New Roman" w:hAnsi="Times New Roman" w:cs="Times New Roman"/>
                <w:b/>
                <w:bCs/>
                <w:sz w:val="20"/>
              </w:rPr>
            </w:pPr>
            <w:r w:rsidRPr="008C6CF7">
              <w:rPr>
                <w:rFonts w:ascii="Times New Roman" w:hAnsi="Times New Roman" w:cs="Times New Roman"/>
                <w:b/>
                <w:bCs/>
                <w:sz w:val="20"/>
              </w:rPr>
              <w:t>Ethics</w:t>
            </w:r>
          </w:p>
        </w:tc>
        <w:tc>
          <w:tcPr>
            <w:tcW w:w="1675" w:type="dxa"/>
          </w:tcPr>
          <w:p w:rsidR="008B0B1A" w:rsidRPr="008C6CF7" w:rsidRDefault="008B0B1A" w:rsidP="00062CCF">
            <w:pPr>
              <w:jc w:val="both"/>
              <w:rPr>
                <w:rFonts w:ascii="Times New Roman" w:hAnsi="Times New Roman" w:cs="Times New Roman"/>
                <w:b/>
                <w:bCs/>
                <w:sz w:val="20"/>
              </w:rPr>
            </w:pPr>
            <w:r w:rsidRPr="008C6CF7">
              <w:rPr>
                <w:rFonts w:ascii="Times New Roman" w:hAnsi="Times New Roman" w:cs="Times New Roman"/>
                <w:b/>
                <w:bCs/>
                <w:sz w:val="20"/>
              </w:rPr>
              <w:t>Gender</w:t>
            </w:r>
          </w:p>
        </w:tc>
        <w:tc>
          <w:tcPr>
            <w:tcW w:w="2051" w:type="dxa"/>
          </w:tcPr>
          <w:p w:rsidR="008B0B1A" w:rsidRPr="008C6CF7" w:rsidRDefault="008B0B1A" w:rsidP="00062CCF">
            <w:pPr>
              <w:jc w:val="both"/>
              <w:rPr>
                <w:rFonts w:ascii="Times New Roman" w:hAnsi="Times New Roman" w:cs="Times New Roman"/>
                <w:b/>
                <w:bCs/>
                <w:sz w:val="20"/>
              </w:rPr>
            </w:pPr>
            <w:r w:rsidRPr="008C6CF7">
              <w:rPr>
                <w:rFonts w:ascii="Times New Roman" w:hAnsi="Times New Roman" w:cs="Times New Roman"/>
                <w:b/>
                <w:bCs/>
                <w:sz w:val="20"/>
              </w:rPr>
              <w:t>Human Values</w:t>
            </w:r>
          </w:p>
        </w:tc>
        <w:tc>
          <w:tcPr>
            <w:tcW w:w="1998" w:type="dxa"/>
          </w:tcPr>
          <w:p w:rsidR="008B0B1A" w:rsidRPr="008C6CF7" w:rsidRDefault="008B0B1A" w:rsidP="00062CCF">
            <w:pPr>
              <w:jc w:val="both"/>
              <w:rPr>
                <w:rFonts w:ascii="Times New Roman" w:hAnsi="Times New Roman" w:cs="Times New Roman"/>
                <w:b/>
                <w:bCs/>
                <w:sz w:val="20"/>
              </w:rPr>
            </w:pPr>
            <w:r w:rsidRPr="008C6CF7">
              <w:rPr>
                <w:rFonts w:ascii="Times New Roman" w:hAnsi="Times New Roman" w:cs="Times New Roman"/>
                <w:b/>
                <w:bCs/>
                <w:sz w:val="20"/>
              </w:rPr>
              <w:t>Environment and Sustainability</w:t>
            </w:r>
          </w:p>
        </w:tc>
      </w:tr>
      <w:tr w:rsidR="008B0B1A" w:rsidTr="00536FDB">
        <w:trPr>
          <w:trHeight w:val="1799"/>
        </w:trPr>
        <w:tc>
          <w:tcPr>
            <w:tcW w:w="1946" w:type="dxa"/>
          </w:tcPr>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Economics</w:t>
            </w:r>
          </w:p>
        </w:tc>
        <w:tc>
          <w:tcPr>
            <w:tcW w:w="1906" w:type="dxa"/>
          </w:tcPr>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Normative Economics</w:t>
            </w:r>
          </w:p>
        </w:tc>
        <w:tc>
          <w:tcPr>
            <w:tcW w:w="1675" w:type="dxa"/>
          </w:tcPr>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Gender Development Index</w:t>
            </w:r>
          </w:p>
        </w:tc>
        <w:tc>
          <w:tcPr>
            <w:tcW w:w="2051" w:type="dxa"/>
          </w:tcPr>
          <w:p w:rsidR="008B0B1A" w:rsidRPr="008C6CF7" w:rsidRDefault="008B0B1A" w:rsidP="00062CCF">
            <w:pPr>
              <w:jc w:val="both"/>
              <w:rPr>
                <w:rFonts w:ascii="Times New Roman" w:hAnsi="Times New Roman" w:cs="Times New Roman"/>
                <w:sz w:val="20"/>
              </w:rPr>
            </w:pPr>
            <w:proofErr w:type="spellStart"/>
            <w:r w:rsidRPr="008C6CF7">
              <w:rPr>
                <w:rFonts w:ascii="Times New Roman" w:hAnsi="Times New Roman" w:cs="Times New Roman"/>
                <w:sz w:val="20"/>
              </w:rPr>
              <w:t>i</w:t>
            </w:r>
            <w:proofErr w:type="spellEnd"/>
            <w:r w:rsidRPr="008C6CF7">
              <w:rPr>
                <w:rFonts w:ascii="Times New Roman" w:hAnsi="Times New Roman" w:cs="Times New Roman"/>
                <w:sz w:val="20"/>
              </w:rPr>
              <w:t>)Health Economics</w:t>
            </w:r>
          </w:p>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ii) Economic and Human Development</w:t>
            </w:r>
          </w:p>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iii)Multi-Dimensional Index</w:t>
            </w:r>
          </w:p>
        </w:tc>
        <w:tc>
          <w:tcPr>
            <w:tcW w:w="1998" w:type="dxa"/>
          </w:tcPr>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Sustainable Development</w:t>
            </w:r>
          </w:p>
        </w:tc>
      </w:tr>
      <w:tr w:rsidR="008B0B1A" w:rsidTr="00536FDB">
        <w:trPr>
          <w:trHeight w:val="2429"/>
        </w:trPr>
        <w:tc>
          <w:tcPr>
            <w:tcW w:w="1946" w:type="dxa"/>
          </w:tcPr>
          <w:p w:rsidR="008B0B1A" w:rsidRPr="008C6CF7" w:rsidRDefault="008B0B1A" w:rsidP="00062CCF">
            <w:pPr>
              <w:jc w:val="both"/>
              <w:rPr>
                <w:rFonts w:ascii="Times New Roman" w:hAnsi="Times New Roman" w:cs="Times New Roman"/>
                <w:sz w:val="20"/>
              </w:rPr>
            </w:pPr>
            <w:r w:rsidRPr="008C6CF7">
              <w:rPr>
                <w:rFonts w:ascii="Times New Roman" w:hAnsi="Times New Roman" w:cs="Times New Roman"/>
                <w:sz w:val="20"/>
              </w:rPr>
              <w:t>Home-Economics</w:t>
            </w:r>
          </w:p>
        </w:tc>
        <w:tc>
          <w:tcPr>
            <w:tcW w:w="1906" w:type="dxa"/>
          </w:tcPr>
          <w:p w:rsidR="008B0B1A" w:rsidRPr="008C6CF7" w:rsidRDefault="0096713B" w:rsidP="0096713B">
            <w:pPr>
              <w:jc w:val="both"/>
              <w:rPr>
                <w:rFonts w:ascii="Times New Roman" w:hAnsi="Times New Roman" w:cs="Times New Roman"/>
                <w:sz w:val="20"/>
              </w:rPr>
            </w:pPr>
            <w:r w:rsidRPr="008C6CF7">
              <w:rPr>
                <w:rFonts w:ascii="Times New Roman" w:hAnsi="Times New Roman" w:cs="Times New Roman"/>
                <w:sz w:val="20"/>
              </w:rPr>
              <w:t>I)Self Employment in Home Economics</w:t>
            </w:r>
            <w:r w:rsidR="006C6901" w:rsidRPr="008C6CF7">
              <w:rPr>
                <w:rFonts w:ascii="Times New Roman" w:hAnsi="Times New Roman" w:cs="Times New Roman"/>
                <w:sz w:val="20"/>
              </w:rPr>
              <w:t xml:space="preserve">      II</w:t>
            </w:r>
            <w:r w:rsidRPr="008C6CF7">
              <w:rPr>
                <w:rFonts w:ascii="Times New Roman" w:hAnsi="Times New Roman" w:cs="Times New Roman"/>
                <w:sz w:val="20"/>
              </w:rPr>
              <w:t>) Guiding principl</w:t>
            </w:r>
            <w:r w:rsidR="006C6901" w:rsidRPr="008C6CF7">
              <w:rPr>
                <w:rFonts w:ascii="Times New Roman" w:hAnsi="Times New Roman" w:cs="Times New Roman"/>
                <w:sz w:val="20"/>
              </w:rPr>
              <w:t>es for Self Employment       III</w:t>
            </w:r>
            <w:r w:rsidRPr="008C6CF7">
              <w:rPr>
                <w:rFonts w:ascii="Times New Roman" w:hAnsi="Times New Roman" w:cs="Times New Roman"/>
                <w:sz w:val="20"/>
              </w:rPr>
              <w:t>) Elements of Arts</w:t>
            </w:r>
            <w:r w:rsidR="00CE0078" w:rsidRPr="008C6CF7">
              <w:rPr>
                <w:rFonts w:ascii="Times New Roman" w:hAnsi="Times New Roman" w:cs="Times New Roman"/>
                <w:sz w:val="20"/>
              </w:rPr>
              <w:t xml:space="preserve">           iv) Consumer Education</w:t>
            </w:r>
          </w:p>
        </w:tc>
        <w:tc>
          <w:tcPr>
            <w:tcW w:w="1675" w:type="dxa"/>
          </w:tcPr>
          <w:p w:rsidR="008B0B1A" w:rsidRPr="008C6CF7" w:rsidRDefault="005A3041" w:rsidP="00062CCF">
            <w:pPr>
              <w:jc w:val="both"/>
              <w:rPr>
                <w:rFonts w:ascii="Times New Roman" w:hAnsi="Times New Roman" w:cs="Times New Roman"/>
                <w:sz w:val="20"/>
              </w:rPr>
            </w:pPr>
            <w:proofErr w:type="spellStart"/>
            <w:r w:rsidRPr="008C6CF7">
              <w:rPr>
                <w:rFonts w:ascii="Times New Roman" w:hAnsi="Times New Roman" w:cs="Times New Roman"/>
                <w:sz w:val="20"/>
              </w:rPr>
              <w:t>Mahila</w:t>
            </w:r>
            <w:proofErr w:type="spellEnd"/>
            <w:r w:rsidRPr="008C6CF7">
              <w:rPr>
                <w:rFonts w:ascii="Times New Roman" w:hAnsi="Times New Roman" w:cs="Times New Roman"/>
                <w:sz w:val="20"/>
              </w:rPr>
              <w:t xml:space="preserve"> and </w:t>
            </w:r>
            <w:proofErr w:type="spellStart"/>
            <w:r w:rsidRPr="008C6CF7">
              <w:rPr>
                <w:rFonts w:ascii="Times New Roman" w:hAnsi="Times New Roman" w:cs="Times New Roman"/>
                <w:sz w:val="20"/>
              </w:rPr>
              <w:t>Balkalyan</w:t>
            </w:r>
            <w:proofErr w:type="spellEnd"/>
            <w:r w:rsidRPr="008C6CF7">
              <w:rPr>
                <w:rFonts w:ascii="Times New Roman" w:hAnsi="Times New Roman" w:cs="Times New Roman"/>
                <w:sz w:val="20"/>
              </w:rPr>
              <w:t xml:space="preserve"> </w:t>
            </w:r>
            <w:proofErr w:type="spellStart"/>
            <w:r w:rsidRPr="008C6CF7">
              <w:rPr>
                <w:rFonts w:ascii="Times New Roman" w:hAnsi="Times New Roman" w:cs="Times New Roman"/>
                <w:sz w:val="20"/>
              </w:rPr>
              <w:t>Vibhag</w:t>
            </w:r>
            <w:proofErr w:type="spellEnd"/>
          </w:p>
        </w:tc>
        <w:tc>
          <w:tcPr>
            <w:tcW w:w="2051" w:type="dxa"/>
          </w:tcPr>
          <w:p w:rsidR="008B0B1A" w:rsidRPr="008C6CF7" w:rsidRDefault="006C6901" w:rsidP="00062CCF">
            <w:pPr>
              <w:jc w:val="both"/>
              <w:rPr>
                <w:rFonts w:ascii="Times New Roman" w:hAnsi="Times New Roman" w:cs="Times New Roman"/>
                <w:sz w:val="20"/>
              </w:rPr>
            </w:pPr>
            <w:r w:rsidRPr="008C6CF7">
              <w:rPr>
                <w:rFonts w:ascii="Times New Roman" w:hAnsi="Times New Roman" w:cs="Times New Roman"/>
                <w:sz w:val="20"/>
              </w:rPr>
              <w:t>I)</w:t>
            </w:r>
            <w:r w:rsidR="005A3041" w:rsidRPr="008C6CF7">
              <w:rPr>
                <w:rFonts w:ascii="Times New Roman" w:hAnsi="Times New Roman" w:cs="Times New Roman"/>
                <w:sz w:val="20"/>
              </w:rPr>
              <w:t>Child-Development</w:t>
            </w:r>
            <w:r w:rsidR="00DE7553" w:rsidRPr="008C6CF7">
              <w:rPr>
                <w:rFonts w:ascii="Times New Roman" w:hAnsi="Times New Roman" w:cs="Times New Roman"/>
                <w:sz w:val="20"/>
              </w:rPr>
              <w:t xml:space="preserve">         II)Behavioral</w:t>
            </w:r>
            <w:r w:rsidRPr="008C6CF7">
              <w:rPr>
                <w:rFonts w:ascii="Times New Roman" w:hAnsi="Times New Roman" w:cs="Times New Roman"/>
                <w:sz w:val="20"/>
              </w:rPr>
              <w:t xml:space="preserve"> Problem in Early Childhood</w:t>
            </w:r>
          </w:p>
        </w:tc>
        <w:tc>
          <w:tcPr>
            <w:tcW w:w="1998" w:type="dxa"/>
          </w:tcPr>
          <w:p w:rsidR="008B0B1A" w:rsidRPr="008C6CF7" w:rsidRDefault="005A3041" w:rsidP="00062CCF">
            <w:pPr>
              <w:jc w:val="both"/>
              <w:rPr>
                <w:rFonts w:ascii="Times New Roman" w:hAnsi="Times New Roman" w:cs="Times New Roman"/>
                <w:sz w:val="20"/>
              </w:rPr>
            </w:pPr>
            <w:r w:rsidRPr="008C6CF7">
              <w:rPr>
                <w:rFonts w:ascii="Times New Roman" w:hAnsi="Times New Roman" w:cs="Times New Roman"/>
                <w:sz w:val="20"/>
              </w:rPr>
              <w:t>Social Development in Early Childhood</w:t>
            </w:r>
          </w:p>
        </w:tc>
      </w:tr>
      <w:tr w:rsidR="00DE7553" w:rsidTr="00536FDB">
        <w:trPr>
          <w:trHeight w:val="2429"/>
        </w:trPr>
        <w:tc>
          <w:tcPr>
            <w:tcW w:w="1946" w:type="dxa"/>
          </w:tcPr>
          <w:p w:rsidR="00DE7553" w:rsidRPr="008C6CF7" w:rsidRDefault="00DE7553" w:rsidP="00062CCF">
            <w:pPr>
              <w:jc w:val="both"/>
              <w:rPr>
                <w:rFonts w:ascii="Times New Roman" w:hAnsi="Times New Roman" w:cs="Times New Roman"/>
                <w:sz w:val="20"/>
              </w:rPr>
            </w:pPr>
            <w:r w:rsidRPr="008C6CF7">
              <w:rPr>
                <w:rFonts w:ascii="Times New Roman" w:eastAsia="Calibri" w:hAnsi="Times New Roman" w:cs="Times New Roman"/>
                <w:b/>
                <w:bCs/>
                <w:sz w:val="20"/>
              </w:rPr>
              <w:t>Sociology</w:t>
            </w:r>
          </w:p>
        </w:tc>
        <w:tc>
          <w:tcPr>
            <w:tcW w:w="1906" w:type="dxa"/>
          </w:tcPr>
          <w:p w:rsidR="00DE7553" w:rsidRPr="008C6CF7" w:rsidRDefault="00DE7553" w:rsidP="0096713B">
            <w:pPr>
              <w:jc w:val="both"/>
              <w:rPr>
                <w:rFonts w:ascii="Times New Roman" w:hAnsi="Times New Roman" w:cs="Times New Roman"/>
                <w:sz w:val="20"/>
              </w:rPr>
            </w:pPr>
          </w:p>
        </w:tc>
        <w:tc>
          <w:tcPr>
            <w:tcW w:w="1675" w:type="dxa"/>
          </w:tcPr>
          <w:p w:rsidR="00DE7553" w:rsidRPr="008C6CF7" w:rsidRDefault="00DE7553" w:rsidP="00DE7553">
            <w:pPr>
              <w:rPr>
                <w:rFonts w:ascii="Times New Roman" w:eastAsia="Calibri" w:hAnsi="Times New Roman" w:cs="Times New Roman"/>
                <w:sz w:val="20"/>
              </w:rPr>
            </w:pPr>
            <w:r w:rsidRPr="008C6CF7">
              <w:rPr>
                <w:rFonts w:ascii="Times New Roman" w:eastAsia="Calibri" w:hAnsi="Times New Roman" w:cs="Times New Roman"/>
                <w:sz w:val="20"/>
              </w:rPr>
              <w:t>1.Gender Socialization b. Gender role c. Gender Inequality</w:t>
            </w:r>
          </w:p>
          <w:p w:rsidR="00DE7553" w:rsidRPr="008C6CF7" w:rsidRDefault="00DE7553" w:rsidP="00DE7553">
            <w:pPr>
              <w:rPr>
                <w:rFonts w:ascii="Times New Roman" w:eastAsia="Calibri" w:hAnsi="Times New Roman" w:cs="Times New Roman"/>
                <w:sz w:val="20"/>
              </w:rPr>
            </w:pPr>
            <w:r w:rsidRPr="008C6CF7">
              <w:rPr>
                <w:rFonts w:ascii="Times New Roman" w:eastAsia="Calibri" w:hAnsi="Times New Roman" w:cs="Times New Roman"/>
                <w:sz w:val="20"/>
              </w:rPr>
              <w:t>2. Gender in Social Institution a. Family b. Caste c. Class</w:t>
            </w:r>
          </w:p>
          <w:p w:rsidR="00DE7553" w:rsidRPr="008C6CF7" w:rsidRDefault="00DE7553" w:rsidP="00DE7553">
            <w:pPr>
              <w:jc w:val="both"/>
              <w:rPr>
                <w:rFonts w:ascii="Times New Roman" w:eastAsia="Calibri" w:hAnsi="Times New Roman" w:cs="Times New Roman"/>
                <w:sz w:val="20"/>
              </w:rPr>
            </w:pPr>
            <w:r w:rsidRPr="008C6CF7">
              <w:rPr>
                <w:rFonts w:ascii="Times New Roman" w:eastAsia="Calibri" w:hAnsi="Times New Roman" w:cs="Times New Roman"/>
                <w:sz w:val="20"/>
              </w:rPr>
              <w:t xml:space="preserve">3.Gender Socialization in Social Institutions: a. Gender in language and symbols in Family </w:t>
            </w:r>
          </w:p>
          <w:p w:rsidR="00DE7553" w:rsidRPr="008C6CF7" w:rsidRDefault="00DE7553" w:rsidP="00DE7553">
            <w:pPr>
              <w:jc w:val="both"/>
              <w:rPr>
                <w:rFonts w:ascii="Times New Roman" w:hAnsi="Times New Roman" w:cs="Times New Roman"/>
                <w:sz w:val="20"/>
              </w:rPr>
            </w:pPr>
            <w:r w:rsidRPr="008C6CF7">
              <w:rPr>
                <w:rFonts w:ascii="Times New Roman" w:eastAsia="Calibri" w:hAnsi="Times New Roman" w:cs="Times New Roman"/>
                <w:sz w:val="20"/>
              </w:rPr>
              <w:t>b. Gender in language, symbols and syllabus in educational institutions,</w:t>
            </w:r>
          </w:p>
        </w:tc>
        <w:tc>
          <w:tcPr>
            <w:tcW w:w="2051" w:type="dxa"/>
          </w:tcPr>
          <w:p w:rsidR="00DE7553" w:rsidRPr="008C6CF7" w:rsidRDefault="00DE7553" w:rsidP="00DE7553">
            <w:pPr>
              <w:rPr>
                <w:rFonts w:ascii="Times New Roman" w:eastAsia="Calibri" w:hAnsi="Times New Roman" w:cs="Times New Roman"/>
                <w:sz w:val="20"/>
              </w:rPr>
            </w:pPr>
            <w:r w:rsidRPr="008C6CF7">
              <w:rPr>
                <w:rFonts w:ascii="Times New Roman" w:eastAsia="Calibri" w:hAnsi="Times New Roman" w:cs="Times New Roman"/>
                <w:sz w:val="20"/>
              </w:rPr>
              <w:t xml:space="preserve">1.Structure of Indian Society </w:t>
            </w:r>
          </w:p>
          <w:p w:rsidR="00DE7553" w:rsidRPr="008C6CF7" w:rsidRDefault="00DE7553" w:rsidP="00DE7553">
            <w:pPr>
              <w:rPr>
                <w:rFonts w:ascii="Times New Roman" w:eastAsia="Calibri" w:hAnsi="Times New Roman" w:cs="Times New Roman"/>
                <w:sz w:val="20"/>
              </w:rPr>
            </w:pPr>
            <w:r w:rsidRPr="008C6CF7">
              <w:rPr>
                <w:rFonts w:ascii="Times New Roman" w:eastAsia="Calibri" w:hAnsi="Times New Roman" w:cs="Times New Roman"/>
                <w:sz w:val="20"/>
              </w:rPr>
              <w:t xml:space="preserve">2. Social Change in Indian Society 3. Social Problems in India </w:t>
            </w:r>
          </w:p>
          <w:p w:rsidR="00DE7553" w:rsidRPr="008C6CF7" w:rsidRDefault="00DE7553" w:rsidP="00DE7553">
            <w:pPr>
              <w:jc w:val="both"/>
              <w:rPr>
                <w:rFonts w:ascii="Times New Roman" w:hAnsi="Times New Roman" w:cs="Times New Roman"/>
                <w:sz w:val="20"/>
              </w:rPr>
            </w:pPr>
            <w:r w:rsidRPr="008C6CF7">
              <w:rPr>
                <w:rFonts w:ascii="Times New Roman" w:eastAsia="Calibri" w:hAnsi="Times New Roman" w:cs="Times New Roman"/>
                <w:sz w:val="20"/>
              </w:rPr>
              <w:t>4. Social Problems in Contemporary India</w:t>
            </w:r>
          </w:p>
        </w:tc>
        <w:tc>
          <w:tcPr>
            <w:tcW w:w="1998" w:type="dxa"/>
          </w:tcPr>
          <w:p w:rsidR="00DE7553" w:rsidRPr="008C6CF7" w:rsidRDefault="00DE7553" w:rsidP="00062CCF">
            <w:pPr>
              <w:jc w:val="both"/>
              <w:rPr>
                <w:rFonts w:ascii="Times New Roman" w:hAnsi="Times New Roman" w:cs="Times New Roman"/>
                <w:sz w:val="20"/>
              </w:rPr>
            </w:pPr>
          </w:p>
        </w:tc>
      </w:tr>
      <w:tr w:rsidR="00DE7553" w:rsidTr="00536FDB">
        <w:trPr>
          <w:trHeight w:val="2429"/>
        </w:trPr>
        <w:tc>
          <w:tcPr>
            <w:tcW w:w="1946" w:type="dxa"/>
          </w:tcPr>
          <w:p w:rsidR="00DE7553" w:rsidRPr="008C6CF7" w:rsidRDefault="00DE7553" w:rsidP="00062CCF">
            <w:pPr>
              <w:jc w:val="both"/>
              <w:rPr>
                <w:rFonts w:ascii="Times New Roman" w:eastAsia="Calibri" w:hAnsi="Times New Roman" w:cs="Times New Roman"/>
                <w:sz w:val="20"/>
              </w:rPr>
            </w:pPr>
            <w:r w:rsidRPr="008C6CF7">
              <w:rPr>
                <w:rFonts w:ascii="Times New Roman" w:eastAsia="Calibri" w:hAnsi="Times New Roman" w:cs="Times New Roman"/>
                <w:sz w:val="20"/>
              </w:rPr>
              <w:lastRenderedPageBreak/>
              <w:t xml:space="preserve">Political Science </w:t>
            </w:r>
          </w:p>
        </w:tc>
        <w:tc>
          <w:tcPr>
            <w:tcW w:w="1906" w:type="dxa"/>
          </w:tcPr>
          <w:p w:rsidR="00DE7553" w:rsidRPr="008C6CF7" w:rsidRDefault="00805CD7" w:rsidP="008C6CF7">
            <w:pPr>
              <w:jc w:val="both"/>
              <w:rPr>
                <w:rFonts w:ascii="Times New Roman" w:hAnsi="Times New Roman" w:cs="Times New Roman"/>
                <w:sz w:val="20"/>
              </w:rPr>
            </w:pPr>
            <w:r w:rsidRPr="008C6CF7">
              <w:rPr>
                <w:rFonts w:ascii="Times New Roman" w:hAnsi="Times New Roman" w:cs="Times New Roman"/>
                <w:sz w:val="20"/>
              </w:rPr>
              <w:t>Quality of Leadership</w:t>
            </w:r>
          </w:p>
          <w:p w:rsidR="00805CD7" w:rsidRPr="008C6CF7" w:rsidRDefault="00805CD7" w:rsidP="00805CD7">
            <w:pPr>
              <w:pStyle w:val="ListParagraph"/>
              <w:jc w:val="both"/>
              <w:rPr>
                <w:rFonts w:ascii="Times New Roman" w:hAnsi="Times New Roman" w:cs="Times New Roman"/>
                <w:sz w:val="20"/>
              </w:rPr>
            </w:pPr>
          </w:p>
        </w:tc>
        <w:tc>
          <w:tcPr>
            <w:tcW w:w="1675" w:type="dxa"/>
          </w:tcPr>
          <w:p w:rsidR="00DE7553" w:rsidRPr="008C6CF7" w:rsidRDefault="008D2232" w:rsidP="008C6CF7">
            <w:pPr>
              <w:rPr>
                <w:rFonts w:ascii="Times New Roman" w:eastAsia="Calibri" w:hAnsi="Times New Roman" w:cs="Times New Roman"/>
                <w:sz w:val="20"/>
              </w:rPr>
            </w:pPr>
            <w:r w:rsidRPr="008C6CF7">
              <w:rPr>
                <w:rFonts w:ascii="Times New Roman" w:eastAsia="Calibri" w:hAnsi="Times New Roman" w:cs="Times New Roman"/>
                <w:sz w:val="20"/>
              </w:rPr>
              <w:t>Women Empo</w:t>
            </w:r>
            <w:r w:rsidR="008C6CF7" w:rsidRPr="008C6CF7">
              <w:rPr>
                <w:rFonts w:ascii="Times New Roman" w:eastAsia="Calibri" w:hAnsi="Times New Roman" w:cs="Times New Roman"/>
                <w:sz w:val="20"/>
              </w:rPr>
              <w:t>we</w:t>
            </w:r>
            <w:r w:rsidRPr="008C6CF7">
              <w:rPr>
                <w:rFonts w:ascii="Times New Roman" w:eastAsia="Calibri" w:hAnsi="Times New Roman" w:cs="Times New Roman"/>
                <w:sz w:val="20"/>
              </w:rPr>
              <w:t>rment</w:t>
            </w:r>
          </w:p>
        </w:tc>
        <w:tc>
          <w:tcPr>
            <w:tcW w:w="2051" w:type="dxa"/>
          </w:tcPr>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Liberty</w:t>
            </w:r>
          </w:p>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Equality</w:t>
            </w:r>
          </w:p>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Justice</w:t>
            </w:r>
          </w:p>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Democracy</w:t>
            </w:r>
          </w:p>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Rights</w:t>
            </w:r>
          </w:p>
          <w:p w:rsidR="00DE7553" w:rsidRPr="008C6CF7" w:rsidRDefault="00DE7553" w:rsidP="00DE7553">
            <w:pPr>
              <w:pStyle w:val="ListParagraph"/>
              <w:numPr>
                <w:ilvl w:val="0"/>
                <w:numId w:val="2"/>
              </w:numPr>
              <w:spacing w:after="0" w:line="240" w:lineRule="auto"/>
              <w:rPr>
                <w:rFonts w:ascii="Times New Roman" w:eastAsia="Times New Roman" w:hAnsi="Times New Roman" w:cs="Times New Roman"/>
                <w:color w:val="000000"/>
                <w:sz w:val="20"/>
              </w:rPr>
            </w:pPr>
            <w:r w:rsidRPr="008C6CF7">
              <w:rPr>
                <w:rFonts w:ascii="Times New Roman" w:eastAsia="Times New Roman" w:hAnsi="Times New Roman" w:cs="Times New Roman"/>
                <w:color w:val="000000"/>
                <w:sz w:val="20"/>
              </w:rPr>
              <w:t>Citizenship &amp; Minority Rights</w:t>
            </w:r>
          </w:p>
          <w:p w:rsidR="00DE7553" w:rsidRPr="008C6CF7" w:rsidRDefault="00DE7553" w:rsidP="00DE7553">
            <w:pPr>
              <w:pStyle w:val="ListParagraph"/>
              <w:numPr>
                <w:ilvl w:val="0"/>
                <w:numId w:val="2"/>
              </w:numPr>
              <w:rPr>
                <w:rFonts w:ascii="Times New Roman" w:eastAsia="Calibri" w:hAnsi="Times New Roman" w:cs="Times New Roman"/>
                <w:sz w:val="20"/>
              </w:rPr>
            </w:pPr>
            <w:r w:rsidRPr="008C6CF7">
              <w:rPr>
                <w:rFonts w:ascii="Times New Roman" w:eastAsia="Times New Roman" w:hAnsi="Times New Roman" w:cs="Times New Roman"/>
                <w:color w:val="000000"/>
                <w:sz w:val="20"/>
              </w:rPr>
              <w:t>Indian Constitution &amp; Institutional Functioning</w:t>
            </w:r>
          </w:p>
          <w:p w:rsidR="0032602D" w:rsidRPr="008C6CF7" w:rsidRDefault="0032602D" w:rsidP="00DE7553">
            <w:pPr>
              <w:pStyle w:val="ListParagraph"/>
              <w:numPr>
                <w:ilvl w:val="0"/>
                <w:numId w:val="2"/>
              </w:numPr>
              <w:rPr>
                <w:rFonts w:ascii="Times New Roman" w:eastAsia="Calibri" w:hAnsi="Times New Roman" w:cs="Times New Roman"/>
                <w:sz w:val="20"/>
              </w:rPr>
            </w:pPr>
            <w:r w:rsidRPr="008C6CF7">
              <w:rPr>
                <w:rFonts w:ascii="Times New Roman" w:eastAsia="Calibri" w:hAnsi="Times New Roman" w:cs="Times New Roman"/>
                <w:sz w:val="20"/>
              </w:rPr>
              <w:t>Human Values</w:t>
            </w:r>
          </w:p>
        </w:tc>
        <w:tc>
          <w:tcPr>
            <w:tcW w:w="1998" w:type="dxa"/>
          </w:tcPr>
          <w:p w:rsidR="00DE7553" w:rsidRPr="008C6CF7" w:rsidRDefault="00805CD7" w:rsidP="008C6CF7">
            <w:pPr>
              <w:jc w:val="both"/>
              <w:rPr>
                <w:rFonts w:ascii="Times New Roman" w:hAnsi="Times New Roman" w:cs="Times New Roman"/>
                <w:sz w:val="20"/>
              </w:rPr>
            </w:pPr>
            <w:r w:rsidRPr="008C6CF7">
              <w:rPr>
                <w:rFonts w:ascii="Times New Roman" w:hAnsi="Times New Roman" w:cs="Times New Roman"/>
                <w:sz w:val="20"/>
              </w:rPr>
              <w:t>Study of Geographical Condition of America and England</w:t>
            </w:r>
          </w:p>
        </w:tc>
      </w:tr>
      <w:tr w:rsidR="00B03B14" w:rsidTr="00536FDB">
        <w:trPr>
          <w:trHeight w:val="1862"/>
        </w:trPr>
        <w:tc>
          <w:tcPr>
            <w:tcW w:w="1946" w:type="dxa"/>
          </w:tcPr>
          <w:p w:rsidR="00B03B14" w:rsidRPr="00B03B14" w:rsidRDefault="00B03B14" w:rsidP="00B34962">
            <w:pPr>
              <w:rPr>
                <w:rFonts w:ascii="Times New Roman" w:hAnsi="Times New Roman" w:cs="Times New Roman"/>
                <w:sz w:val="20"/>
              </w:rPr>
            </w:pPr>
            <w:r w:rsidRPr="00B03B14">
              <w:rPr>
                <w:rFonts w:ascii="Times New Roman" w:hAnsi="Times New Roman" w:cs="Times New Roman"/>
                <w:sz w:val="20"/>
              </w:rPr>
              <w:t>History</w:t>
            </w:r>
          </w:p>
        </w:tc>
        <w:tc>
          <w:tcPr>
            <w:tcW w:w="1906" w:type="dxa"/>
          </w:tcPr>
          <w:p w:rsidR="00B03B14" w:rsidRPr="00B03B14" w:rsidRDefault="00B03B14" w:rsidP="00B34962">
            <w:pPr>
              <w:rPr>
                <w:rFonts w:ascii="Times New Roman" w:hAnsi="Times New Roman" w:cs="Times New Roman"/>
                <w:sz w:val="20"/>
              </w:rPr>
            </w:pPr>
            <w:r w:rsidRPr="00B03B14">
              <w:rPr>
                <w:rFonts w:ascii="Times New Roman" w:hAnsi="Times New Roman" w:cs="Times New Roman"/>
                <w:sz w:val="20"/>
              </w:rPr>
              <w:t>History of Modern World</w:t>
            </w:r>
          </w:p>
        </w:tc>
        <w:tc>
          <w:tcPr>
            <w:tcW w:w="1675" w:type="dxa"/>
          </w:tcPr>
          <w:p w:rsid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1. </w:t>
            </w:r>
            <w:r w:rsidRPr="00B03B14">
              <w:rPr>
                <w:rFonts w:ascii="Times New Roman" w:hAnsi="Times New Roman" w:cs="Times New Roman"/>
                <w:sz w:val="20"/>
              </w:rPr>
              <w:t>League</w:t>
            </w:r>
            <w:r>
              <w:rPr>
                <w:rFonts w:ascii="Times New Roman" w:hAnsi="Times New Roman" w:cs="Times New Roman"/>
                <w:sz w:val="20"/>
              </w:rPr>
              <w:t xml:space="preserve"> o</w:t>
            </w:r>
            <w:r w:rsidRPr="00B03B14">
              <w:rPr>
                <w:rFonts w:ascii="Times New Roman" w:hAnsi="Times New Roman" w:cs="Times New Roman"/>
                <w:sz w:val="20"/>
              </w:rPr>
              <w:t>f Nation</w:t>
            </w:r>
          </w:p>
          <w:p w:rsidR="00B03B14" w:rsidRDefault="00B03B14" w:rsidP="00B03B14">
            <w:pPr>
              <w:spacing w:after="0"/>
              <w:rPr>
                <w:rFonts w:ascii="Times New Roman" w:hAnsi="Times New Roman" w:cs="Times New Roman"/>
                <w:sz w:val="20"/>
              </w:rPr>
            </w:pPr>
            <w:r>
              <w:rPr>
                <w:rFonts w:ascii="Times New Roman" w:hAnsi="Times New Roman" w:cs="Times New Roman"/>
                <w:sz w:val="20"/>
              </w:rPr>
              <w:t>2. Freedom Movement of India</w:t>
            </w:r>
            <w:r w:rsidRPr="00B03B14">
              <w:rPr>
                <w:rFonts w:ascii="Times New Roman" w:hAnsi="Times New Roman" w:cs="Times New Roman"/>
                <w:sz w:val="20"/>
              </w:rPr>
              <w:t xml:space="preserve"> </w:t>
            </w:r>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3. </w:t>
            </w:r>
            <w:r w:rsidRPr="00B03B14">
              <w:rPr>
                <w:rFonts w:ascii="Times New Roman" w:hAnsi="Times New Roman" w:cs="Times New Roman"/>
                <w:sz w:val="20"/>
              </w:rPr>
              <w:t>UNO ,</w:t>
            </w:r>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4. </w:t>
            </w:r>
            <w:r w:rsidRPr="00B03B14">
              <w:rPr>
                <w:rFonts w:ascii="Times New Roman" w:hAnsi="Times New Roman" w:cs="Times New Roman"/>
                <w:sz w:val="20"/>
              </w:rPr>
              <w:t>Jainism &amp; Buddhism</w:t>
            </w:r>
          </w:p>
          <w:p w:rsidR="00B03B14" w:rsidRPr="00B03B14" w:rsidRDefault="00B03B14" w:rsidP="00B03B14">
            <w:pPr>
              <w:spacing w:after="0"/>
              <w:rPr>
                <w:rFonts w:ascii="Times New Roman" w:hAnsi="Times New Roman" w:cs="Times New Roman"/>
                <w:sz w:val="20"/>
              </w:rPr>
            </w:pPr>
          </w:p>
        </w:tc>
        <w:tc>
          <w:tcPr>
            <w:tcW w:w="2051" w:type="dxa"/>
          </w:tcPr>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1.</w:t>
            </w:r>
            <w:r w:rsidRPr="00B03B14">
              <w:rPr>
                <w:rFonts w:ascii="Times New Roman" w:hAnsi="Times New Roman" w:cs="Times New Roman"/>
                <w:sz w:val="20"/>
              </w:rPr>
              <w:t xml:space="preserve">American </w:t>
            </w:r>
            <w:proofErr w:type="spellStart"/>
            <w:r w:rsidRPr="00B03B14">
              <w:rPr>
                <w:rFonts w:ascii="Times New Roman" w:hAnsi="Times New Roman" w:cs="Times New Roman"/>
                <w:sz w:val="20"/>
              </w:rPr>
              <w:t>Revoluation</w:t>
            </w:r>
            <w:proofErr w:type="spellEnd"/>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2. </w:t>
            </w:r>
            <w:proofErr w:type="spellStart"/>
            <w:r w:rsidRPr="00B03B14">
              <w:rPr>
                <w:rFonts w:ascii="Times New Roman" w:hAnsi="Times New Roman" w:cs="Times New Roman"/>
                <w:sz w:val="20"/>
              </w:rPr>
              <w:t>Frenach</w:t>
            </w:r>
            <w:proofErr w:type="spellEnd"/>
            <w:r w:rsidRPr="00B03B14">
              <w:rPr>
                <w:rFonts w:ascii="Times New Roman" w:hAnsi="Times New Roman" w:cs="Times New Roman"/>
                <w:sz w:val="20"/>
              </w:rPr>
              <w:t xml:space="preserve"> Revolution</w:t>
            </w:r>
            <w:proofErr w:type="gramStart"/>
            <w:r w:rsidRPr="00B03B14">
              <w:rPr>
                <w:rFonts w:ascii="Times New Roman" w:hAnsi="Times New Roman" w:cs="Times New Roman"/>
                <w:sz w:val="20"/>
              </w:rPr>
              <w:t xml:space="preserve">,  </w:t>
            </w:r>
            <w:r>
              <w:rPr>
                <w:rFonts w:ascii="Times New Roman" w:hAnsi="Times New Roman" w:cs="Times New Roman"/>
                <w:sz w:val="20"/>
              </w:rPr>
              <w:t>3</w:t>
            </w:r>
            <w:proofErr w:type="gramEnd"/>
            <w:r>
              <w:rPr>
                <w:rFonts w:ascii="Times New Roman" w:hAnsi="Times New Roman" w:cs="Times New Roman"/>
                <w:sz w:val="20"/>
              </w:rPr>
              <w:t xml:space="preserve">. </w:t>
            </w:r>
            <w:proofErr w:type="spellStart"/>
            <w:r w:rsidRPr="00B03B14">
              <w:rPr>
                <w:rFonts w:ascii="Times New Roman" w:hAnsi="Times New Roman" w:cs="Times New Roman"/>
                <w:sz w:val="20"/>
              </w:rPr>
              <w:t>Decolonisation</w:t>
            </w:r>
            <w:proofErr w:type="spellEnd"/>
            <w:r w:rsidRPr="00B03B14">
              <w:rPr>
                <w:rFonts w:ascii="Times New Roman" w:hAnsi="Times New Roman" w:cs="Times New Roman"/>
                <w:sz w:val="20"/>
              </w:rPr>
              <w:t xml:space="preserve"> </w:t>
            </w:r>
            <w:proofErr w:type="spellStart"/>
            <w:r w:rsidRPr="00B03B14">
              <w:rPr>
                <w:rFonts w:ascii="Times New Roman" w:hAnsi="Times New Roman" w:cs="Times New Roman"/>
                <w:sz w:val="20"/>
              </w:rPr>
              <w:t>Ashia</w:t>
            </w:r>
            <w:proofErr w:type="spellEnd"/>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4. </w:t>
            </w:r>
            <w:proofErr w:type="spellStart"/>
            <w:r w:rsidRPr="00B03B14">
              <w:rPr>
                <w:rFonts w:ascii="Times New Roman" w:hAnsi="Times New Roman" w:cs="Times New Roman"/>
                <w:sz w:val="20"/>
              </w:rPr>
              <w:t>Bhakti</w:t>
            </w:r>
            <w:proofErr w:type="spellEnd"/>
            <w:r w:rsidRPr="00B03B14">
              <w:rPr>
                <w:rFonts w:ascii="Times New Roman" w:hAnsi="Times New Roman" w:cs="Times New Roman"/>
                <w:sz w:val="20"/>
              </w:rPr>
              <w:t xml:space="preserve"> Movement</w:t>
            </w:r>
          </w:p>
          <w:p w:rsid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5. </w:t>
            </w:r>
            <w:r w:rsidRPr="00B03B14">
              <w:rPr>
                <w:rFonts w:ascii="Times New Roman" w:hAnsi="Times New Roman" w:cs="Times New Roman"/>
                <w:sz w:val="20"/>
              </w:rPr>
              <w:t xml:space="preserve">Socio- </w:t>
            </w:r>
            <w:proofErr w:type="spellStart"/>
            <w:r w:rsidRPr="00B03B14">
              <w:rPr>
                <w:rFonts w:ascii="Times New Roman" w:hAnsi="Times New Roman" w:cs="Times New Roman"/>
                <w:sz w:val="20"/>
              </w:rPr>
              <w:t>Religen</w:t>
            </w:r>
            <w:proofErr w:type="spellEnd"/>
            <w:r w:rsidRPr="00B03B14">
              <w:rPr>
                <w:rFonts w:ascii="Times New Roman" w:hAnsi="Times New Roman" w:cs="Times New Roman"/>
                <w:sz w:val="20"/>
              </w:rPr>
              <w:t xml:space="preserve"> </w:t>
            </w:r>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6. </w:t>
            </w:r>
            <w:r w:rsidRPr="00B03B14">
              <w:rPr>
                <w:rFonts w:ascii="Times New Roman" w:hAnsi="Times New Roman" w:cs="Times New Roman"/>
                <w:sz w:val="20"/>
              </w:rPr>
              <w:t>Reform Movement in 19</w:t>
            </w:r>
            <w:r w:rsidRPr="00B03B14">
              <w:rPr>
                <w:rFonts w:ascii="Times New Roman" w:hAnsi="Times New Roman" w:cs="Times New Roman"/>
                <w:sz w:val="20"/>
                <w:vertAlign w:val="superscript"/>
              </w:rPr>
              <w:t>th</w:t>
            </w:r>
            <w:r w:rsidRPr="00B03B14">
              <w:rPr>
                <w:rFonts w:ascii="Times New Roman" w:hAnsi="Times New Roman" w:cs="Times New Roman"/>
                <w:sz w:val="20"/>
              </w:rPr>
              <w:t xml:space="preserve"> century</w:t>
            </w:r>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7. </w:t>
            </w:r>
            <w:r w:rsidRPr="00B03B14">
              <w:rPr>
                <w:rFonts w:ascii="Times New Roman" w:hAnsi="Times New Roman" w:cs="Times New Roman"/>
                <w:sz w:val="20"/>
              </w:rPr>
              <w:t>Jainism &amp; Buddhism</w:t>
            </w:r>
          </w:p>
          <w:p w:rsidR="00B03B14" w:rsidRPr="00B03B14" w:rsidRDefault="00B03B14" w:rsidP="00B03B14">
            <w:pPr>
              <w:spacing w:after="0"/>
              <w:rPr>
                <w:rFonts w:ascii="Times New Roman" w:hAnsi="Times New Roman" w:cs="Times New Roman"/>
                <w:sz w:val="20"/>
              </w:rPr>
            </w:pPr>
          </w:p>
        </w:tc>
        <w:tc>
          <w:tcPr>
            <w:tcW w:w="1998" w:type="dxa"/>
          </w:tcPr>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1.</w:t>
            </w:r>
            <w:r w:rsidRPr="00B03B14">
              <w:rPr>
                <w:rFonts w:ascii="Times New Roman" w:hAnsi="Times New Roman" w:cs="Times New Roman"/>
                <w:sz w:val="20"/>
              </w:rPr>
              <w:t>UNO</w:t>
            </w:r>
          </w:p>
          <w:p w:rsidR="00B03B14" w:rsidRPr="00B03B14" w:rsidRDefault="00B03B14" w:rsidP="00B03B14">
            <w:pPr>
              <w:spacing w:after="0"/>
              <w:rPr>
                <w:rFonts w:ascii="Times New Roman" w:hAnsi="Times New Roman" w:cs="Times New Roman"/>
                <w:sz w:val="20"/>
              </w:rPr>
            </w:pPr>
            <w:r>
              <w:rPr>
                <w:rFonts w:ascii="Times New Roman" w:hAnsi="Times New Roman" w:cs="Times New Roman"/>
                <w:sz w:val="20"/>
              </w:rPr>
              <w:t xml:space="preserve">2. </w:t>
            </w:r>
            <w:r w:rsidRPr="00B03B14">
              <w:rPr>
                <w:rFonts w:ascii="Times New Roman" w:hAnsi="Times New Roman" w:cs="Times New Roman"/>
                <w:sz w:val="20"/>
              </w:rPr>
              <w:t xml:space="preserve">History of </w:t>
            </w:r>
            <w:proofErr w:type="spellStart"/>
            <w:r w:rsidRPr="00B03B14">
              <w:rPr>
                <w:rFonts w:ascii="Times New Roman" w:hAnsi="Times New Roman" w:cs="Times New Roman"/>
                <w:sz w:val="20"/>
              </w:rPr>
              <w:t>Shivaji</w:t>
            </w:r>
            <w:proofErr w:type="spellEnd"/>
            <w:r w:rsidRPr="00B03B14">
              <w:rPr>
                <w:rFonts w:ascii="Times New Roman" w:hAnsi="Times New Roman" w:cs="Times New Roman"/>
                <w:sz w:val="20"/>
              </w:rPr>
              <w:t xml:space="preserve"> </w:t>
            </w:r>
            <w:proofErr w:type="spellStart"/>
            <w:r w:rsidRPr="00B03B14">
              <w:rPr>
                <w:rFonts w:ascii="Times New Roman" w:hAnsi="Times New Roman" w:cs="Times New Roman"/>
                <w:sz w:val="20"/>
              </w:rPr>
              <w:t>Maharaj</w:t>
            </w:r>
            <w:proofErr w:type="spellEnd"/>
          </w:p>
        </w:tc>
      </w:tr>
      <w:tr w:rsidR="00485B29" w:rsidTr="00536FDB">
        <w:trPr>
          <w:trHeight w:val="2816"/>
        </w:trPr>
        <w:tc>
          <w:tcPr>
            <w:tcW w:w="1946" w:type="dxa"/>
          </w:tcPr>
          <w:p w:rsidR="00485B29" w:rsidRPr="008C6CF7" w:rsidRDefault="001A3B06" w:rsidP="00205362">
            <w:pPr>
              <w:spacing w:after="0"/>
              <w:jc w:val="both"/>
              <w:rPr>
                <w:rFonts w:ascii="Times New Roman" w:eastAsia="Calibri" w:hAnsi="Times New Roman" w:cs="Times New Roman"/>
                <w:b/>
                <w:bCs/>
                <w:sz w:val="20"/>
              </w:rPr>
            </w:pPr>
            <w:r w:rsidRPr="008C6CF7">
              <w:rPr>
                <w:rFonts w:ascii="Times New Roman" w:hAnsi="Times New Roman" w:cs="Times New Roman"/>
                <w:sz w:val="20"/>
              </w:rPr>
              <w:t>English</w:t>
            </w:r>
          </w:p>
        </w:tc>
        <w:tc>
          <w:tcPr>
            <w:tcW w:w="1906" w:type="dxa"/>
          </w:tcPr>
          <w:p w:rsidR="00485B29" w:rsidRPr="008C6CF7" w:rsidRDefault="001A3B06" w:rsidP="006324C1">
            <w:pPr>
              <w:spacing w:after="0" w:line="240" w:lineRule="auto"/>
              <w:jc w:val="both"/>
              <w:rPr>
                <w:rFonts w:ascii="Times New Roman" w:hAnsi="Times New Roman" w:cs="Times New Roman"/>
                <w:sz w:val="20"/>
              </w:rPr>
            </w:pPr>
            <w:r w:rsidRPr="008C6CF7">
              <w:rPr>
                <w:rFonts w:ascii="Times New Roman" w:hAnsi="Times New Roman" w:cs="Times New Roman"/>
                <w:sz w:val="20"/>
              </w:rPr>
              <w:t xml:space="preserve">Basic Language skills :                     </w:t>
            </w:r>
            <w:r w:rsidR="00C85352">
              <w:rPr>
                <w:rFonts w:ascii="Times New Roman" w:hAnsi="Times New Roman" w:cs="Times New Roman"/>
                <w:sz w:val="20"/>
              </w:rPr>
              <w:t>1.</w:t>
            </w:r>
            <w:r w:rsidRPr="008C6CF7">
              <w:rPr>
                <w:rFonts w:ascii="Times New Roman" w:hAnsi="Times New Roman" w:cs="Times New Roman"/>
                <w:sz w:val="20"/>
              </w:rPr>
              <w:t xml:space="preserve">Grammar and Usage Composition on Paragraph writing                                  </w:t>
            </w:r>
            <w:r w:rsidR="00C85352">
              <w:rPr>
                <w:rFonts w:ascii="Times New Roman" w:hAnsi="Times New Roman" w:cs="Times New Roman"/>
                <w:sz w:val="20"/>
              </w:rPr>
              <w:t>2.</w:t>
            </w:r>
            <w:r w:rsidRPr="008C6CF7">
              <w:rPr>
                <w:rFonts w:ascii="Times New Roman" w:hAnsi="Times New Roman" w:cs="Times New Roman"/>
                <w:sz w:val="20"/>
              </w:rPr>
              <w:t>Letter writing (The formal and one Informal)</w:t>
            </w:r>
          </w:p>
          <w:p w:rsidR="001A3B06" w:rsidRPr="008C6CF7" w:rsidRDefault="00C85352" w:rsidP="006324C1">
            <w:pPr>
              <w:spacing w:after="0" w:line="240" w:lineRule="auto"/>
              <w:jc w:val="both"/>
              <w:rPr>
                <w:rFonts w:ascii="Times New Roman" w:hAnsi="Times New Roman" w:cs="Times New Roman"/>
                <w:sz w:val="20"/>
              </w:rPr>
            </w:pPr>
            <w:r>
              <w:rPr>
                <w:rFonts w:ascii="Times New Roman" w:hAnsi="Times New Roman" w:cs="Times New Roman"/>
                <w:sz w:val="20"/>
              </w:rPr>
              <w:t>3.</w:t>
            </w:r>
            <w:r w:rsidR="001A3B06" w:rsidRPr="008C6CF7">
              <w:rPr>
                <w:rFonts w:ascii="Times New Roman" w:hAnsi="Times New Roman" w:cs="Times New Roman"/>
                <w:sz w:val="20"/>
              </w:rPr>
              <w:t>Report-Writing</w:t>
            </w:r>
          </w:p>
          <w:p w:rsidR="002E246B" w:rsidRPr="008C6CF7" w:rsidRDefault="00C85352" w:rsidP="006324C1">
            <w:pPr>
              <w:spacing w:after="0" w:line="240" w:lineRule="auto"/>
              <w:jc w:val="both"/>
              <w:rPr>
                <w:rFonts w:ascii="Times New Roman" w:hAnsi="Times New Roman" w:cs="Times New Roman"/>
                <w:sz w:val="20"/>
              </w:rPr>
            </w:pPr>
            <w:r>
              <w:rPr>
                <w:rFonts w:ascii="Times New Roman" w:hAnsi="Times New Roman" w:cs="Times New Roman"/>
                <w:sz w:val="20"/>
              </w:rPr>
              <w:t>4.</w:t>
            </w:r>
            <w:r w:rsidR="002E246B" w:rsidRPr="008C6CF7">
              <w:rPr>
                <w:rFonts w:ascii="Times New Roman" w:hAnsi="Times New Roman" w:cs="Times New Roman"/>
                <w:sz w:val="20"/>
              </w:rPr>
              <w:t>Essay writing</w:t>
            </w:r>
          </w:p>
          <w:p w:rsidR="001A3B06" w:rsidRPr="008C6CF7" w:rsidRDefault="001A3B06" w:rsidP="00205362">
            <w:pPr>
              <w:spacing w:after="0"/>
              <w:jc w:val="both"/>
              <w:rPr>
                <w:rFonts w:ascii="Times New Roman" w:hAnsi="Times New Roman" w:cs="Times New Roman"/>
                <w:sz w:val="20"/>
              </w:rPr>
            </w:pPr>
          </w:p>
        </w:tc>
        <w:tc>
          <w:tcPr>
            <w:tcW w:w="1675" w:type="dxa"/>
          </w:tcPr>
          <w:p w:rsidR="00485B29" w:rsidRPr="008C6CF7" w:rsidRDefault="00485B29" w:rsidP="00205362">
            <w:pPr>
              <w:spacing w:after="0"/>
              <w:rPr>
                <w:rFonts w:ascii="Times New Roman" w:eastAsia="Calibri" w:hAnsi="Times New Roman" w:cs="Times New Roman"/>
                <w:sz w:val="20"/>
              </w:rPr>
            </w:pPr>
          </w:p>
        </w:tc>
        <w:tc>
          <w:tcPr>
            <w:tcW w:w="2051" w:type="dxa"/>
          </w:tcPr>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1-Values in Life</w:t>
            </w:r>
          </w:p>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2-Education Provides a Solid Foundation</w:t>
            </w:r>
          </w:p>
          <w:p w:rsidR="00485B29" w:rsidRPr="008C6CF7" w:rsidRDefault="002E246B" w:rsidP="006324C1">
            <w:pPr>
              <w:spacing w:after="0" w:line="240" w:lineRule="auto"/>
              <w:rPr>
                <w:rFonts w:ascii="Times New Roman" w:eastAsia="Times New Roman" w:hAnsi="Times New Roman" w:cs="Times New Roman"/>
                <w:color w:val="000000"/>
                <w:sz w:val="20"/>
              </w:rPr>
            </w:pPr>
            <w:r w:rsidRPr="008C6CF7">
              <w:rPr>
                <w:rFonts w:ascii="Times New Roman" w:hAnsi="Times New Roman" w:cs="Times New Roman"/>
                <w:sz w:val="20"/>
              </w:rPr>
              <w:t>3-On Good Resolutions</w:t>
            </w:r>
          </w:p>
        </w:tc>
        <w:tc>
          <w:tcPr>
            <w:tcW w:w="1998" w:type="dxa"/>
          </w:tcPr>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1-The Lotus</w:t>
            </w:r>
          </w:p>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2-Daffodils</w:t>
            </w:r>
          </w:p>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3-To Autumn</w:t>
            </w:r>
          </w:p>
          <w:p w:rsidR="002E246B" w:rsidRPr="008C6CF7" w:rsidRDefault="002E246B" w:rsidP="006324C1">
            <w:pPr>
              <w:spacing w:after="0" w:line="240" w:lineRule="auto"/>
              <w:rPr>
                <w:rFonts w:ascii="Times New Roman" w:hAnsi="Times New Roman" w:cs="Times New Roman"/>
                <w:sz w:val="20"/>
              </w:rPr>
            </w:pPr>
            <w:r w:rsidRPr="008C6CF7">
              <w:rPr>
                <w:rFonts w:ascii="Times New Roman" w:hAnsi="Times New Roman" w:cs="Times New Roman"/>
                <w:sz w:val="20"/>
              </w:rPr>
              <w:t xml:space="preserve">4. The Animal </w:t>
            </w:r>
            <w:r w:rsidR="00205362" w:rsidRPr="008C6CF7">
              <w:rPr>
                <w:rFonts w:ascii="Times New Roman" w:hAnsi="Times New Roman" w:cs="Times New Roman"/>
                <w:sz w:val="20"/>
                <w:cs/>
              </w:rPr>
              <w:t xml:space="preserve">  </w:t>
            </w:r>
            <w:r w:rsidR="00B07A10" w:rsidRPr="008C6CF7">
              <w:rPr>
                <w:rFonts w:ascii="Times New Roman" w:hAnsi="Times New Roman" w:cs="Times New Roman"/>
                <w:sz w:val="20"/>
                <w:cs/>
              </w:rPr>
              <w:t xml:space="preserve">    </w:t>
            </w:r>
            <w:r w:rsidR="00386A64">
              <w:rPr>
                <w:rFonts w:ascii="Times New Roman" w:hAnsi="Times New Roman" w:cs="Times New Roman"/>
                <w:sz w:val="20"/>
              </w:rPr>
              <w:t xml:space="preserve">   </w:t>
            </w:r>
            <w:r w:rsidRPr="008C6CF7">
              <w:rPr>
                <w:rFonts w:ascii="Times New Roman" w:hAnsi="Times New Roman" w:cs="Times New Roman"/>
                <w:sz w:val="20"/>
              </w:rPr>
              <w:t>Farm</w:t>
            </w:r>
          </w:p>
          <w:p w:rsidR="00485B29" w:rsidRPr="008C6CF7" w:rsidRDefault="002E246B" w:rsidP="006324C1">
            <w:pPr>
              <w:spacing w:after="0" w:line="240" w:lineRule="auto"/>
              <w:jc w:val="both"/>
              <w:rPr>
                <w:rFonts w:ascii="Times New Roman" w:hAnsi="Times New Roman" w:cs="Times New Roman"/>
                <w:sz w:val="20"/>
              </w:rPr>
            </w:pPr>
            <w:r w:rsidRPr="008C6CF7">
              <w:rPr>
                <w:rFonts w:ascii="Times New Roman" w:hAnsi="Times New Roman" w:cs="Times New Roman"/>
                <w:sz w:val="20"/>
              </w:rPr>
              <w:t>5-The Last Leaf</w:t>
            </w:r>
          </w:p>
        </w:tc>
      </w:tr>
      <w:tr w:rsidR="00205362" w:rsidTr="00536FDB">
        <w:trPr>
          <w:trHeight w:val="2555"/>
        </w:trPr>
        <w:tc>
          <w:tcPr>
            <w:tcW w:w="1946" w:type="dxa"/>
          </w:tcPr>
          <w:p w:rsidR="00205362" w:rsidRPr="00723025" w:rsidRDefault="00205362" w:rsidP="00205362">
            <w:pPr>
              <w:spacing w:after="0"/>
              <w:rPr>
                <w:rFonts w:ascii="Calibri" w:eastAsia="Calibri" w:hAnsi="Calibri" w:cs="Mangal"/>
                <w:b/>
                <w:bCs/>
                <w:sz w:val="20"/>
              </w:rPr>
            </w:pPr>
            <w:r w:rsidRPr="00723025">
              <w:rPr>
                <w:rFonts w:ascii="Calibri" w:eastAsia="Calibri" w:hAnsi="Calibri" w:cs="Mangal"/>
                <w:b/>
                <w:bCs/>
                <w:sz w:val="20"/>
              </w:rPr>
              <w:t>Marathi</w:t>
            </w:r>
          </w:p>
        </w:tc>
        <w:tc>
          <w:tcPr>
            <w:tcW w:w="1906" w:type="dxa"/>
          </w:tcPr>
          <w:p w:rsidR="00B27E83"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१]नववर्षाच्या उदयाचलावरउदयोगाचे ध्वजारोपण</w:t>
            </w:r>
          </w:p>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 xml:space="preserve">२]तरुणांनो शूर बना निर्भय बना </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sz w:val="20"/>
              </w:rPr>
              <w:t>3</w:t>
            </w:r>
            <w:r w:rsidRPr="00723025">
              <w:rPr>
                <w:rFonts w:ascii="Calibri" w:eastAsia="Calibri" w:hAnsi="Calibri" w:cs="Arial Unicode MS" w:hint="cs"/>
                <w:sz w:val="20"/>
                <w:cs/>
              </w:rPr>
              <w:t>] राजकर्तव्य</w:t>
            </w:r>
          </w:p>
          <w:p w:rsidR="00205362" w:rsidRPr="00723025" w:rsidRDefault="00205362" w:rsidP="00B27E83">
            <w:pPr>
              <w:spacing w:line="240" w:lineRule="auto"/>
              <w:rPr>
                <w:rFonts w:ascii="Calibri" w:eastAsia="Calibri" w:hAnsi="Calibri" w:cs="Arial Unicode MS"/>
                <w:sz w:val="20"/>
                <w:cs/>
              </w:rPr>
            </w:pPr>
            <w:r>
              <w:rPr>
                <w:rFonts w:ascii="Calibri" w:eastAsia="Calibri" w:hAnsi="Calibri" w:cs="Arial Unicode MS"/>
                <w:sz w:val="20"/>
              </w:rPr>
              <w:t>4</w:t>
            </w:r>
            <w:r w:rsidRPr="00723025">
              <w:rPr>
                <w:rFonts w:ascii="Calibri" w:eastAsia="Calibri" w:hAnsi="Calibri" w:cs="Arial Unicode MS" w:hint="cs"/>
                <w:sz w:val="20"/>
                <w:cs/>
              </w:rPr>
              <w:t>] स्वराज आणि सुराज्य</w:t>
            </w:r>
          </w:p>
        </w:tc>
        <w:tc>
          <w:tcPr>
            <w:tcW w:w="1675" w:type="dxa"/>
          </w:tcPr>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 xml:space="preserve">१] गाडगे बाबांनी शाळा दिली </w:t>
            </w:r>
          </w:p>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२] आई मारू नकोस गर्भात</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3</w:t>
            </w:r>
            <w:r w:rsidRPr="00723025">
              <w:rPr>
                <w:rFonts w:ascii="Calibri" w:eastAsia="Calibri" w:hAnsi="Calibri" w:cs="Arial Unicode MS" w:hint="cs"/>
                <w:sz w:val="20"/>
                <w:cs/>
              </w:rPr>
              <w:t xml:space="preserve">] नियतीच्या विक्राळ जबड्यात </w:t>
            </w:r>
            <w:r>
              <w:rPr>
                <w:rFonts w:ascii="Calibri" w:eastAsia="Calibri" w:hAnsi="Calibri" w:cs="Arial Unicode MS" w:hint="cs"/>
                <w:sz w:val="20"/>
                <w:cs/>
              </w:rPr>
              <w:t>४</w:t>
            </w:r>
            <w:r w:rsidRPr="00723025">
              <w:rPr>
                <w:rFonts w:ascii="Calibri" w:eastAsia="Calibri" w:hAnsi="Calibri" w:cs="Arial Unicode MS" w:hint="cs"/>
                <w:sz w:val="20"/>
                <w:cs/>
              </w:rPr>
              <w:t xml:space="preserve">]आपुलाची वाद आपणासी </w:t>
            </w:r>
            <w:r>
              <w:rPr>
                <w:rFonts w:ascii="Calibri" w:eastAsia="Calibri" w:hAnsi="Calibri" w:cs="Arial Unicode MS" w:hint="cs"/>
                <w:sz w:val="20"/>
                <w:cs/>
              </w:rPr>
              <w:t>५</w:t>
            </w:r>
            <w:r w:rsidRPr="00723025">
              <w:rPr>
                <w:rFonts w:ascii="Calibri" w:eastAsia="Calibri" w:hAnsi="Calibri" w:cs="Arial Unicode MS" w:hint="cs"/>
                <w:sz w:val="20"/>
                <w:cs/>
              </w:rPr>
              <w:t xml:space="preserve">] चक्र </w:t>
            </w: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cs/>
              </w:rPr>
            </w:pPr>
          </w:p>
        </w:tc>
        <w:tc>
          <w:tcPr>
            <w:tcW w:w="2051" w:type="dxa"/>
          </w:tcPr>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 xml:space="preserve">१] भंगू दे काठीण्य माझे </w:t>
            </w:r>
          </w:p>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 xml:space="preserve">२] उषकाल होता होता </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३</w:t>
            </w:r>
            <w:r w:rsidRPr="00723025">
              <w:rPr>
                <w:rFonts w:ascii="Calibri" w:eastAsia="Calibri" w:hAnsi="Calibri" w:cs="Arial Unicode MS" w:hint="cs"/>
                <w:sz w:val="20"/>
                <w:cs/>
              </w:rPr>
              <w:t xml:space="preserve">]सत्याच्या जातीला </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४</w:t>
            </w:r>
            <w:r w:rsidRPr="00723025">
              <w:rPr>
                <w:rFonts w:ascii="Calibri" w:eastAsia="Calibri" w:hAnsi="Calibri" w:cs="Arial Unicode MS" w:hint="cs"/>
                <w:sz w:val="20"/>
                <w:cs/>
              </w:rPr>
              <w:t>] क्रांतीचा जयजयकार</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५</w:t>
            </w:r>
            <w:r w:rsidRPr="00723025">
              <w:rPr>
                <w:rFonts w:ascii="Calibri" w:eastAsia="Calibri" w:hAnsi="Calibri" w:cs="Arial Unicode MS" w:hint="cs"/>
                <w:sz w:val="20"/>
                <w:cs/>
              </w:rPr>
              <w:t>]किडलेली माणस</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६</w:t>
            </w:r>
            <w:r w:rsidRPr="00723025">
              <w:rPr>
                <w:rFonts w:ascii="Calibri" w:eastAsia="Calibri" w:hAnsi="Calibri" w:cs="Arial Unicode MS" w:hint="cs"/>
                <w:sz w:val="20"/>
                <w:cs/>
              </w:rPr>
              <w:t xml:space="preserve">] अन्वरशा फकीर </w:t>
            </w:r>
          </w:p>
          <w:p w:rsidR="00205362" w:rsidRPr="00723025" w:rsidRDefault="00205362" w:rsidP="00B27E83">
            <w:pPr>
              <w:spacing w:line="240" w:lineRule="auto"/>
              <w:rPr>
                <w:rFonts w:ascii="Calibri" w:eastAsia="Calibri" w:hAnsi="Calibri" w:cs="Arial Unicode MS"/>
                <w:sz w:val="20"/>
                <w:cs/>
              </w:rPr>
            </w:pPr>
          </w:p>
        </w:tc>
        <w:tc>
          <w:tcPr>
            <w:tcW w:w="1998" w:type="dxa"/>
          </w:tcPr>
          <w:p w:rsidR="00205362" w:rsidRPr="00723025" w:rsidRDefault="00205362" w:rsidP="00B27E83">
            <w:pPr>
              <w:spacing w:line="240" w:lineRule="auto"/>
              <w:rPr>
                <w:rFonts w:ascii="Calibri" w:eastAsia="Calibri" w:hAnsi="Calibri" w:cs="Arial Unicode MS"/>
                <w:sz w:val="20"/>
                <w:cs/>
              </w:rPr>
            </w:pPr>
            <w:r w:rsidRPr="00723025">
              <w:rPr>
                <w:rFonts w:ascii="Calibri" w:eastAsia="Calibri" w:hAnsi="Calibri" w:cs="Arial Unicode MS" w:hint="cs"/>
                <w:sz w:val="20"/>
                <w:cs/>
              </w:rPr>
              <w:t>१]</w:t>
            </w:r>
            <w:r w:rsidRPr="00723025">
              <w:rPr>
                <w:rFonts w:ascii="Calibri" w:eastAsia="Calibri" w:hAnsi="Calibri" w:cs="Arial Unicode MS"/>
                <w:sz w:val="20"/>
              </w:rPr>
              <w:t xml:space="preserve"> </w:t>
            </w:r>
            <w:r w:rsidRPr="00723025">
              <w:rPr>
                <w:rFonts w:ascii="Calibri" w:eastAsia="Calibri" w:hAnsi="Calibri" w:cs="Arial Unicode MS" w:hint="cs"/>
                <w:sz w:val="20"/>
                <w:cs/>
              </w:rPr>
              <w:t>दवांचे थेंब</w:t>
            </w:r>
          </w:p>
          <w:p w:rsidR="00205362" w:rsidRPr="00723025" w:rsidRDefault="00205362" w:rsidP="00B27E83">
            <w:pPr>
              <w:spacing w:line="240" w:lineRule="auto"/>
              <w:rPr>
                <w:rFonts w:ascii="Calibri" w:eastAsia="Calibri" w:hAnsi="Calibri" w:cs="Arial Unicode MS"/>
                <w:sz w:val="20"/>
              </w:rPr>
            </w:pPr>
            <w:r w:rsidRPr="00723025">
              <w:rPr>
                <w:rFonts w:ascii="Calibri" w:eastAsia="Calibri" w:hAnsi="Calibri" w:cs="Arial Unicode MS" w:hint="cs"/>
                <w:sz w:val="20"/>
                <w:cs/>
              </w:rPr>
              <w:t>२] मृण्मयी</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३</w:t>
            </w:r>
            <w:r w:rsidRPr="00723025">
              <w:rPr>
                <w:rFonts w:ascii="Calibri" w:eastAsia="Calibri" w:hAnsi="Calibri" w:cs="Arial Unicode MS" w:hint="cs"/>
                <w:sz w:val="20"/>
                <w:cs/>
              </w:rPr>
              <w:t>]रातझडीचा पाऊस</w:t>
            </w:r>
          </w:p>
          <w:p w:rsidR="00205362" w:rsidRPr="00723025" w:rsidRDefault="00205362" w:rsidP="00B27E83">
            <w:pPr>
              <w:spacing w:line="240" w:lineRule="auto"/>
              <w:rPr>
                <w:rFonts w:ascii="Calibri" w:eastAsia="Calibri" w:hAnsi="Calibri" w:cs="Arial Unicode MS"/>
                <w:sz w:val="20"/>
              </w:rPr>
            </w:pPr>
            <w:r>
              <w:rPr>
                <w:rFonts w:ascii="Calibri" w:eastAsia="Calibri" w:hAnsi="Calibri" w:cs="Arial Unicode MS" w:hint="cs"/>
                <w:sz w:val="20"/>
                <w:cs/>
              </w:rPr>
              <w:t>४</w:t>
            </w:r>
            <w:r w:rsidRPr="00723025">
              <w:rPr>
                <w:rFonts w:ascii="Calibri" w:eastAsia="Calibri" w:hAnsi="Calibri" w:cs="Arial Unicode MS" w:hint="cs"/>
                <w:sz w:val="20"/>
                <w:cs/>
              </w:rPr>
              <w:t>]  उन्ह उतरणी</w:t>
            </w: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rPr>
            </w:pPr>
          </w:p>
          <w:p w:rsidR="00205362" w:rsidRPr="00723025" w:rsidRDefault="00205362" w:rsidP="00B27E83">
            <w:pPr>
              <w:spacing w:line="240" w:lineRule="auto"/>
              <w:rPr>
                <w:rFonts w:ascii="Calibri" w:eastAsia="Calibri" w:hAnsi="Calibri" w:cs="Arial Unicode MS"/>
                <w:sz w:val="20"/>
                <w:cs/>
              </w:rPr>
            </w:pPr>
          </w:p>
        </w:tc>
      </w:tr>
      <w:tr w:rsidR="00485B29" w:rsidTr="00536FDB">
        <w:trPr>
          <w:trHeight w:val="2429"/>
        </w:trPr>
        <w:tc>
          <w:tcPr>
            <w:tcW w:w="1946" w:type="dxa"/>
          </w:tcPr>
          <w:p w:rsidR="00485B29" w:rsidRDefault="00485B29" w:rsidP="00485B29">
            <w:pPr>
              <w:spacing w:after="0"/>
              <w:jc w:val="both"/>
              <w:rPr>
                <w:rFonts w:ascii="Calibri" w:eastAsia="Calibri" w:hAnsi="Calibri" w:cs="Mangal"/>
                <w:b/>
                <w:bCs/>
                <w:sz w:val="20"/>
              </w:rPr>
            </w:pPr>
            <w:r w:rsidRPr="00723025">
              <w:rPr>
                <w:rFonts w:ascii="Calibri" w:eastAsia="Calibri" w:hAnsi="Calibri" w:cs="Mangal"/>
                <w:sz w:val="20"/>
              </w:rPr>
              <w:lastRenderedPageBreak/>
              <w:t>ENVIRONMENTAL SCIENCE</w:t>
            </w:r>
          </w:p>
        </w:tc>
        <w:tc>
          <w:tcPr>
            <w:tcW w:w="1906" w:type="dxa"/>
          </w:tcPr>
          <w:p w:rsidR="00485B29" w:rsidRPr="00DE7553" w:rsidRDefault="00485B29" w:rsidP="00485B29">
            <w:pPr>
              <w:spacing w:after="0"/>
              <w:jc w:val="both"/>
              <w:rPr>
                <w:rFonts w:ascii="Times New Roman" w:hAnsi="Times New Roman" w:cs="Times New Roman"/>
                <w:sz w:val="20"/>
              </w:rPr>
            </w:pPr>
          </w:p>
        </w:tc>
        <w:tc>
          <w:tcPr>
            <w:tcW w:w="1675" w:type="dxa"/>
          </w:tcPr>
          <w:p w:rsidR="00485B29" w:rsidRPr="00723025" w:rsidRDefault="00485B29" w:rsidP="00485B29">
            <w:pPr>
              <w:spacing w:after="0"/>
              <w:rPr>
                <w:rFonts w:ascii="Calibri" w:eastAsia="Calibri" w:hAnsi="Calibri" w:cs="Arial Unicode MS"/>
                <w:sz w:val="20"/>
              </w:rPr>
            </w:pPr>
          </w:p>
        </w:tc>
        <w:tc>
          <w:tcPr>
            <w:tcW w:w="2051" w:type="dxa"/>
          </w:tcPr>
          <w:p w:rsidR="00485B29" w:rsidRPr="00DE7553" w:rsidRDefault="00485B29" w:rsidP="00485B29">
            <w:pPr>
              <w:pStyle w:val="ListParagraph"/>
              <w:spacing w:after="0" w:line="240" w:lineRule="auto"/>
              <w:rPr>
                <w:rFonts w:ascii="Calibri" w:eastAsia="Times New Roman" w:hAnsi="Calibri" w:cs="Calibri"/>
                <w:color w:val="000000"/>
                <w:sz w:val="20"/>
              </w:rPr>
            </w:pPr>
          </w:p>
        </w:tc>
        <w:tc>
          <w:tcPr>
            <w:tcW w:w="1998" w:type="dxa"/>
          </w:tcPr>
          <w:p w:rsidR="00485B29" w:rsidRPr="00485B29" w:rsidRDefault="00485B29" w:rsidP="00485B29">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1. </w:t>
            </w:r>
            <w:r w:rsidRPr="00485B29">
              <w:rPr>
                <w:rFonts w:ascii="Times New Roman" w:eastAsia="Calibri" w:hAnsi="Times New Roman" w:cs="Times New Roman"/>
                <w:sz w:val="18"/>
                <w:szCs w:val="18"/>
              </w:rPr>
              <w:t>UNDERSTANDING ENVIRONMENTAL</w:t>
            </w:r>
          </w:p>
          <w:p w:rsidR="00485B29" w:rsidRDefault="00485B29" w:rsidP="00485B29">
            <w:pPr>
              <w:tabs>
                <w:tab w:val="center" w:pos="85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2. </w:t>
            </w:r>
            <w:r w:rsidRPr="00485B29">
              <w:rPr>
                <w:rFonts w:ascii="Times New Roman" w:eastAsia="Calibri" w:hAnsi="Times New Roman" w:cs="Times New Roman"/>
                <w:sz w:val="18"/>
                <w:szCs w:val="18"/>
              </w:rPr>
              <w:t>NATURAL RESOURCES</w:t>
            </w:r>
          </w:p>
          <w:p w:rsidR="00485B29" w:rsidRPr="00485B29" w:rsidRDefault="00485B29" w:rsidP="00485B29">
            <w:pPr>
              <w:tabs>
                <w:tab w:val="center" w:pos="854"/>
              </w:tabs>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3. </w:t>
            </w:r>
            <w:r w:rsidRPr="00485B29">
              <w:rPr>
                <w:rFonts w:ascii="Times New Roman" w:eastAsia="Calibri" w:hAnsi="Times New Roman" w:cs="Times New Roman"/>
                <w:sz w:val="18"/>
                <w:szCs w:val="18"/>
              </w:rPr>
              <w:t>BIO DIVERSITY AND ITS CONSERVATION</w:t>
            </w:r>
          </w:p>
          <w:p w:rsidR="00485B29" w:rsidRPr="00485B29" w:rsidRDefault="00485B29" w:rsidP="00485B29">
            <w:pPr>
              <w:tabs>
                <w:tab w:val="center" w:pos="854"/>
              </w:tabs>
              <w:spacing w:after="0" w:line="240" w:lineRule="auto"/>
              <w:rPr>
                <w:rFonts w:ascii="Times New Roman" w:eastAsia="Calibri" w:hAnsi="Times New Roman" w:cs="Times New Roman"/>
                <w:sz w:val="20"/>
                <w:cs/>
              </w:rPr>
            </w:pPr>
            <w:r>
              <w:rPr>
                <w:rFonts w:ascii="Times New Roman" w:eastAsia="Calibri" w:hAnsi="Times New Roman" w:cs="Times New Roman"/>
                <w:sz w:val="18"/>
                <w:szCs w:val="18"/>
              </w:rPr>
              <w:t xml:space="preserve">4. </w:t>
            </w:r>
            <w:r w:rsidRPr="00485B29">
              <w:rPr>
                <w:rFonts w:ascii="Times New Roman" w:eastAsia="Calibri" w:hAnsi="Times New Roman" w:cs="Times New Roman"/>
                <w:sz w:val="18"/>
                <w:szCs w:val="18"/>
              </w:rPr>
              <w:t>ENVIRONMENTAL ISSUES, POLICIES AND PRACTICES</w:t>
            </w:r>
            <w:r w:rsidRPr="00485B29">
              <w:rPr>
                <w:rFonts w:ascii="Times New Roman" w:eastAsia="Calibri" w:hAnsi="Times New Roman" w:cs="Times New Roman"/>
                <w:sz w:val="20"/>
              </w:rPr>
              <w:tab/>
            </w:r>
          </w:p>
        </w:tc>
      </w:tr>
    </w:tbl>
    <w:p w:rsidR="008B0B1A" w:rsidRPr="00AD012B" w:rsidRDefault="008B0B1A" w:rsidP="00485B29">
      <w:pPr>
        <w:spacing w:after="0"/>
        <w:jc w:val="both"/>
        <w:rPr>
          <w:rFonts w:ascii="Kokila" w:hAnsi="Kokila" w:cs="Kokila"/>
          <w:b/>
          <w:bCs/>
          <w:sz w:val="32"/>
          <w:szCs w:val="32"/>
        </w:rPr>
      </w:pPr>
    </w:p>
    <w:p w:rsidR="00B07A10" w:rsidRPr="00723025" w:rsidRDefault="00B07A10" w:rsidP="00B07A10">
      <w:pPr>
        <w:pStyle w:val="ListParagraph"/>
        <w:numPr>
          <w:ilvl w:val="0"/>
          <w:numId w:val="3"/>
        </w:numPr>
        <w:spacing w:line="240" w:lineRule="auto"/>
        <w:jc w:val="both"/>
        <w:rPr>
          <w:rFonts w:ascii="Calibri" w:eastAsia="Calibri" w:hAnsi="Calibri" w:cs="Mangal"/>
          <w:b/>
          <w:bCs/>
          <w:sz w:val="20"/>
        </w:rPr>
      </w:pPr>
      <w:r w:rsidRPr="00723025">
        <w:rPr>
          <w:rFonts w:ascii="Calibri" w:eastAsia="Calibri" w:hAnsi="Calibri" w:cs="Mangal"/>
          <w:b/>
          <w:bCs/>
          <w:sz w:val="20"/>
        </w:rPr>
        <w:t>Environment and Sustainability:-</w:t>
      </w:r>
    </w:p>
    <w:p w:rsidR="00B07A10" w:rsidRPr="00723025" w:rsidRDefault="00B07A10" w:rsidP="00B07A10">
      <w:pPr>
        <w:pStyle w:val="ListParagraph"/>
        <w:spacing w:line="240" w:lineRule="auto"/>
        <w:jc w:val="both"/>
        <w:rPr>
          <w:rFonts w:ascii="Calibri" w:eastAsia="Calibri" w:hAnsi="Calibri" w:cs="Mangal"/>
          <w:sz w:val="20"/>
        </w:rPr>
      </w:pPr>
      <w:r w:rsidRPr="00723025">
        <w:rPr>
          <w:rFonts w:ascii="Calibri" w:eastAsia="Calibri" w:hAnsi="Calibri" w:cs="Mangal"/>
          <w:sz w:val="20"/>
        </w:rPr>
        <w:t xml:space="preserve"> N.S.S. promotes environmental protection through tree plantation and other sustainable development programs. Every year, N.S.S. unit undertakes a host of activities in the nearby. N.S.S. organizes various environment related programs including tree plantation, village cleanliness, plastic free drive, Poster Competition, Debate Competition, etc. Various activities like quiz and poster competitions, invited talks are organized to create awareness about nature, biodiversity, environment and sustainability. Different activities have been initiated by the college to save environment such as Cleanliness Drive. World forest day, World Environment Day, N.S.S. Day, etc are organized in the college every year. </w:t>
      </w:r>
    </w:p>
    <w:p w:rsidR="00B07A10" w:rsidRPr="00723025" w:rsidRDefault="00B07A10" w:rsidP="00B07A10">
      <w:pPr>
        <w:pStyle w:val="ListParagraph"/>
        <w:numPr>
          <w:ilvl w:val="0"/>
          <w:numId w:val="3"/>
        </w:numPr>
        <w:spacing w:line="240" w:lineRule="auto"/>
        <w:jc w:val="both"/>
        <w:rPr>
          <w:rFonts w:ascii="Calibri" w:eastAsia="Calibri" w:hAnsi="Calibri" w:cs="Mangal"/>
          <w:b/>
          <w:bCs/>
          <w:sz w:val="20"/>
        </w:rPr>
      </w:pPr>
      <w:r w:rsidRPr="00723025">
        <w:rPr>
          <w:rFonts w:ascii="Calibri" w:eastAsia="Calibri" w:hAnsi="Calibri" w:cs="Mangal"/>
          <w:b/>
          <w:bCs/>
          <w:sz w:val="20"/>
        </w:rPr>
        <w:t xml:space="preserve">Human Values and Professional Ethics:- </w:t>
      </w:r>
    </w:p>
    <w:p w:rsidR="00B07A10" w:rsidRPr="00723025" w:rsidRDefault="00B07A10" w:rsidP="00B07A10">
      <w:pPr>
        <w:pStyle w:val="ListParagraph"/>
        <w:spacing w:line="240" w:lineRule="auto"/>
        <w:jc w:val="both"/>
        <w:rPr>
          <w:rFonts w:ascii="Calibri" w:eastAsia="Calibri" w:hAnsi="Calibri" w:cs="Mangal"/>
          <w:sz w:val="20"/>
        </w:rPr>
      </w:pPr>
      <w:r w:rsidRPr="00723025">
        <w:rPr>
          <w:rFonts w:ascii="Calibri" w:eastAsia="Calibri" w:hAnsi="Calibri" w:cs="Mangal"/>
          <w:sz w:val="20"/>
        </w:rPr>
        <w:t xml:space="preserve"> The college takes efforts for integration of ethical and human values through extra-curricular activities also. Programs conducted under N. S. S., Sociology and Political science department help to inculcate human values among students. National festivals like Independence Day and Republic Day serve as a platform to enliven patriotic and moral values. Different social activities have been initiated by the college like Voter’s awareness program, Road safety Campaign, Blood donation camps, etc are organized in the college. </w:t>
      </w:r>
    </w:p>
    <w:p w:rsidR="00B07A10" w:rsidRPr="00723025" w:rsidRDefault="00B07A10" w:rsidP="00B07A10">
      <w:pPr>
        <w:pStyle w:val="ListParagraph"/>
        <w:numPr>
          <w:ilvl w:val="0"/>
          <w:numId w:val="3"/>
        </w:numPr>
        <w:spacing w:line="240" w:lineRule="auto"/>
        <w:jc w:val="both"/>
        <w:rPr>
          <w:rFonts w:ascii="Calibri" w:eastAsia="Calibri" w:hAnsi="Calibri" w:cs="Mangal"/>
          <w:sz w:val="20"/>
        </w:rPr>
      </w:pPr>
      <w:r w:rsidRPr="00723025">
        <w:rPr>
          <w:rFonts w:ascii="Calibri" w:eastAsia="Calibri" w:hAnsi="Calibri" w:cs="Mangal"/>
          <w:b/>
          <w:bCs/>
          <w:sz w:val="20"/>
        </w:rPr>
        <w:t>Gender: -</w:t>
      </w:r>
      <w:r w:rsidRPr="00723025">
        <w:rPr>
          <w:rFonts w:ascii="Calibri" w:eastAsia="Calibri" w:hAnsi="Calibri" w:cs="Mangal"/>
          <w:sz w:val="20"/>
        </w:rPr>
        <w:t xml:space="preserve"> Major gender issues are focused and addressed through different activities /</w:t>
      </w:r>
      <w:proofErr w:type="spellStart"/>
      <w:r w:rsidRPr="00723025">
        <w:rPr>
          <w:rFonts w:ascii="Calibri" w:eastAsia="Calibri" w:hAnsi="Calibri" w:cs="Mangal"/>
          <w:sz w:val="20"/>
        </w:rPr>
        <w:t>programmes</w:t>
      </w:r>
      <w:proofErr w:type="spellEnd"/>
      <w:r w:rsidRPr="00723025">
        <w:rPr>
          <w:rFonts w:ascii="Calibri" w:eastAsia="Calibri" w:hAnsi="Calibri" w:cs="Mangal"/>
          <w:sz w:val="20"/>
        </w:rPr>
        <w:t xml:space="preserve"> like Savitribai </w:t>
      </w:r>
      <w:proofErr w:type="spellStart"/>
      <w:r w:rsidRPr="00723025">
        <w:rPr>
          <w:rFonts w:ascii="Calibri" w:eastAsia="Calibri" w:hAnsi="Calibri" w:cs="Mangal"/>
          <w:sz w:val="20"/>
        </w:rPr>
        <w:t>Fule</w:t>
      </w:r>
      <w:proofErr w:type="spellEnd"/>
      <w:r w:rsidRPr="00723025">
        <w:rPr>
          <w:rFonts w:ascii="Calibri" w:eastAsia="Calibri" w:hAnsi="Calibri" w:cs="Mangal"/>
          <w:sz w:val="20"/>
        </w:rPr>
        <w:t xml:space="preserve"> </w:t>
      </w:r>
      <w:proofErr w:type="spellStart"/>
      <w:r w:rsidRPr="00723025">
        <w:rPr>
          <w:rFonts w:ascii="Calibri" w:eastAsia="Calibri" w:hAnsi="Calibri" w:cs="Mangal"/>
          <w:sz w:val="20"/>
        </w:rPr>
        <w:t>Prashna</w:t>
      </w:r>
      <w:proofErr w:type="spellEnd"/>
      <w:r>
        <w:rPr>
          <w:rFonts w:ascii="Calibri" w:eastAsia="Calibri" w:hAnsi="Calibri" w:cs="Mangal" w:hint="cs"/>
          <w:sz w:val="20"/>
          <w:cs/>
        </w:rPr>
        <w:t xml:space="preserve"> </w:t>
      </w:r>
      <w:proofErr w:type="spellStart"/>
      <w:r>
        <w:rPr>
          <w:rFonts w:ascii="Calibri" w:eastAsia="Calibri" w:hAnsi="Calibri" w:cs="Mangal" w:hint="cs"/>
          <w:sz w:val="20"/>
        </w:rPr>
        <w:t>M</w:t>
      </w:r>
      <w:r w:rsidRPr="00723025">
        <w:rPr>
          <w:rFonts w:ascii="Calibri" w:eastAsia="Calibri" w:hAnsi="Calibri" w:cs="Mangal"/>
          <w:sz w:val="20"/>
        </w:rPr>
        <w:t>anjushya</w:t>
      </w:r>
      <w:proofErr w:type="spellEnd"/>
      <w:r w:rsidRPr="00723025">
        <w:rPr>
          <w:rFonts w:ascii="Calibri" w:eastAsia="Calibri" w:hAnsi="Calibri" w:cs="Mangal"/>
          <w:sz w:val="20"/>
        </w:rPr>
        <w:t xml:space="preserve"> Competition organized in the college.  </w:t>
      </w:r>
    </w:p>
    <w:p w:rsidR="008B0B1A" w:rsidRDefault="008B0B1A" w:rsidP="008B0B1A">
      <w:pPr>
        <w:jc w:val="both"/>
        <w:rPr>
          <w:rFonts w:ascii="Kruti Dev 055" w:hAnsi="Kruti Dev 055"/>
          <w:sz w:val="32"/>
          <w:szCs w:val="32"/>
        </w:rPr>
      </w:pPr>
    </w:p>
    <w:p w:rsidR="008B0B1A" w:rsidRDefault="008B0B1A" w:rsidP="008B0B1A">
      <w:pPr>
        <w:jc w:val="both"/>
        <w:rPr>
          <w:rFonts w:ascii="Kruti Dev 055" w:hAnsi="Kruti Dev 055"/>
          <w:sz w:val="32"/>
          <w:szCs w:val="32"/>
        </w:rPr>
      </w:pPr>
      <w:bookmarkStart w:id="0" w:name="_GoBack"/>
      <w:bookmarkEnd w:id="0"/>
    </w:p>
    <w:p w:rsidR="008B0B1A" w:rsidRDefault="008B0B1A" w:rsidP="008B0B1A">
      <w:pPr>
        <w:jc w:val="both"/>
        <w:rPr>
          <w:rFonts w:ascii="Kruti Dev 055" w:hAnsi="Kruti Dev 055"/>
          <w:sz w:val="32"/>
          <w:szCs w:val="32"/>
        </w:rPr>
      </w:pPr>
    </w:p>
    <w:p w:rsidR="008B0B1A" w:rsidRPr="00B4269A" w:rsidRDefault="008B0B1A" w:rsidP="008B0B1A">
      <w:pPr>
        <w:jc w:val="both"/>
        <w:rPr>
          <w:rFonts w:ascii="Kruti Dev 055" w:hAnsi="Kruti Dev 055"/>
          <w:sz w:val="32"/>
          <w:szCs w:val="32"/>
          <w:cs/>
        </w:rPr>
      </w:pPr>
    </w:p>
    <w:p w:rsidR="002A1C3B" w:rsidRDefault="002A1C3B"/>
    <w:sectPr w:rsidR="002A1C3B" w:rsidSect="00FC62FE">
      <w:pgSz w:w="12240" w:h="15840"/>
      <w:pgMar w:top="1008"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Kokila">
    <w:altName w:val="Arial"/>
    <w:charset w:val="00"/>
    <w:family w:val="swiss"/>
    <w:pitch w:val="variable"/>
    <w:sig w:usb0="00000003" w:usb1="00000000" w:usb2="00000000" w:usb3="00000000" w:csb0="00000001" w:csb1="00000000"/>
  </w:font>
  <w:font w:name="Kruti Dev 055">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2E9"/>
    <w:multiLevelType w:val="hybridMultilevel"/>
    <w:tmpl w:val="ADF4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6A65"/>
    <w:multiLevelType w:val="hybridMultilevel"/>
    <w:tmpl w:val="12A46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362EDC"/>
    <w:multiLevelType w:val="hybridMultilevel"/>
    <w:tmpl w:val="F9969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C50844"/>
    <w:multiLevelType w:val="hybridMultilevel"/>
    <w:tmpl w:val="FF783C94"/>
    <w:lvl w:ilvl="0" w:tplc="BE262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117C5C"/>
    <w:multiLevelType w:val="hybridMultilevel"/>
    <w:tmpl w:val="6016B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123F11"/>
    <w:multiLevelType w:val="hybridMultilevel"/>
    <w:tmpl w:val="C6205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B0B1A"/>
    <w:rsid w:val="000361BC"/>
    <w:rsid w:val="001A3B06"/>
    <w:rsid w:val="00205362"/>
    <w:rsid w:val="002A1C3B"/>
    <w:rsid w:val="002E246B"/>
    <w:rsid w:val="0032602D"/>
    <w:rsid w:val="00356D49"/>
    <w:rsid w:val="00384BB1"/>
    <w:rsid w:val="00386A64"/>
    <w:rsid w:val="00485B29"/>
    <w:rsid w:val="004F4DA1"/>
    <w:rsid w:val="00536FDB"/>
    <w:rsid w:val="005A3041"/>
    <w:rsid w:val="006324C1"/>
    <w:rsid w:val="006373D6"/>
    <w:rsid w:val="006C6901"/>
    <w:rsid w:val="0070657A"/>
    <w:rsid w:val="00805CD7"/>
    <w:rsid w:val="00844271"/>
    <w:rsid w:val="008B0B1A"/>
    <w:rsid w:val="008C6CF7"/>
    <w:rsid w:val="008D2232"/>
    <w:rsid w:val="0096713B"/>
    <w:rsid w:val="00AE3E99"/>
    <w:rsid w:val="00B03B14"/>
    <w:rsid w:val="00B07A10"/>
    <w:rsid w:val="00B27E83"/>
    <w:rsid w:val="00C85352"/>
    <w:rsid w:val="00CE0078"/>
    <w:rsid w:val="00D76D85"/>
    <w:rsid w:val="00DE7553"/>
    <w:rsid w:val="00E14B7A"/>
    <w:rsid w:val="00E17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A"/>
    <w:pPr>
      <w:spacing w:after="160" w:line="259" w:lineRule="auto"/>
    </w:pPr>
    <w:rPr>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0B1A"/>
    <w:pPr>
      <w:spacing w:after="0" w:line="240" w:lineRule="auto"/>
    </w:pPr>
    <w:rPr>
      <w:szCs w:val="20"/>
      <w:lang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713B"/>
    <w:pPr>
      <w:ind w:left="720"/>
      <w:contextualSpacing/>
    </w:pPr>
  </w:style>
  <w:style w:type="paragraph" w:styleId="BalloonText">
    <w:name w:val="Balloon Text"/>
    <w:basedOn w:val="Normal"/>
    <w:link w:val="BalloonTextChar"/>
    <w:uiPriority w:val="99"/>
    <w:semiHidden/>
    <w:unhideWhenUsed/>
    <w:rsid w:val="002E246B"/>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2E246B"/>
    <w:rPr>
      <w:rFonts w:ascii="Segoe UI" w:hAnsi="Segoe UI" w:cs="Segoe UI"/>
      <w:sz w:val="18"/>
      <w:szCs w:val="16"/>
      <w:lang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acer</cp:lastModifiedBy>
  <cp:revision>2</cp:revision>
  <dcterms:created xsi:type="dcterms:W3CDTF">2022-12-28T13:46:00Z</dcterms:created>
  <dcterms:modified xsi:type="dcterms:W3CDTF">2022-12-28T13:46:00Z</dcterms:modified>
</cp:coreProperties>
</file>